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3078" w14:textId="77777777" w:rsidR="00AA23E5" w:rsidRPr="00A55BA7" w:rsidRDefault="009A1340" w:rsidP="009A1340">
      <w:pPr>
        <w:jc w:val="center"/>
        <w:rPr>
          <w:rFonts w:cstheme="minorHAnsi"/>
          <w:b/>
          <w:sz w:val="28"/>
        </w:rPr>
      </w:pPr>
      <w:r w:rsidRPr="00A55BA7">
        <w:rPr>
          <w:rFonts w:cstheme="minorHAnsi"/>
          <w:b/>
          <w:sz w:val="28"/>
        </w:rPr>
        <w:t xml:space="preserve">Accountability Report: Vice President Activities &amp; Development </w:t>
      </w:r>
    </w:p>
    <w:p w14:paraId="5DA12D61" w14:textId="77777777" w:rsidR="009A1340" w:rsidRPr="00CE3E13" w:rsidRDefault="009A1340" w:rsidP="009A1340">
      <w:pPr>
        <w:jc w:val="center"/>
        <w:rPr>
          <w:rFonts w:ascii="Times New Roman" w:hAnsi="Times New Roman" w:cs="Times New Roman"/>
          <w:b/>
          <w:sz w:val="28"/>
        </w:rPr>
      </w:pPr>
    </w:p>
    <w:p w14:paraId="0B56CE83" w14:textId="7DC21309" w:rsidR="009A1340" w:rsidRPr="00CE3E13" w:rsidRDefault="00A55BA7" w:rsidP="00CE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3E13">
        <w:rPr>
          <w:rFonts w:ascii="Times New Roman" w:hAnsi="Times New Roman" w:cs="Times New Roman"/>
          <w:b/>
          <w:bCs/>
          <w:sz w:val="24"/>
          <w:szCs w:val="24"/>
        </w:rPr>
        <w:t>Sustainability</w:t>
      </w:r>
    </w:p>
    <w:p w14:paraId="42551ABE" w14:textId="7D790580" w:rsidR="00A55BA7" w:rsidRPr="00F43474" w:rsidRDefault="00547734" w:rsidP="00CE3E13">
      <w:pPr>
        <w:pStyle w:val="ListParagraph"/>
        <w:numPr>
          <w:ilvl w:val="0"/>
          <w:numId w:val="12"/>
        </w:numPr>
      </w:pPr>
      <w:r w:rsidRPr="00F43474">
        <w:t>Created new</w:t>
      </w:r>
      <w:r w:rsidR="00A55BA7" w:rsidRPr="00F43474">
        <w:t xml:space="preserve"> opportunities for students to be engaged in </w:t>
      </w:r>
      <w:proofErr w:type="gramStart"/>
      <w:r w:rsidR="00A55BA7" w:rsidRPr="00F43474">
        <w:t>sustainability</w:t>
      </w:r>
      <w:proofErr w:type="gramEnd"/>
      <w:r w:rsidR="00A55BA7" w:rsidRPr="00F43474">
        <w:t xml:space="preserve"> </w:t>
      </w:r>
    </w:p>
    <w:p w14:paraId="3323A6FB" w14:textId="65AFC1E8" w:rsidR="00A55BA7" w:rsidRPr="00F43474" w:rsidRDefault="00A55BA7" w:rsidP="00CE3E13">
      <w:pPr>
        <w:pStyle w:val="ListParagraph"/>
        <w:numPr>
          <w:ilvl w:val="0"/>
          <w:numId w:val="12"/>
        </w:numPr>
      </w:pPr>
      <w:r w:rsidRPr="00F43474">
        <w:t xml:space="preserve">Signed the Union up to work on the Green Impact Scheme again for the first time in 3 years and worked on completing the </w:t>
      </w:r>
      <w:proofErr w:type="gramStart"/>
      <w:r w:rsidRPr="00F43474">
        <w:t>framework</w:t>
      </w:r>
      <w:proofErr w:type="gramEnd"/>
    </w:p>
    <w:p w14:paraId="7C919F02" w14:textId="05080819" w:rsidR="00A55BA7" w:rsidRPr="00F43474" w:rsidRDefault="00A55BA7" w:rsidP="00CE3E13">
      <w:pPr>
        <w:pStyle w:val="ListParagraph"/>
        <w:numPr>
          <w:ilvl w:val="0"/>
          <w:numId w:val="12"/>
        </w:numPr>
      </w:pPr>
      <w:r w:rsidRPr="00F43474">
        <w:t>S</w:t>
      </w:r>
      <w:r w:rsidR="00547734" w:rsidRPr="00F43474">
        <w:t>igned the Union up to the UN SDG</w:t>
      </w:r>
      <w:r w:rsidRPr="00F43474">
        <w:t xml:space="preserve"> Accord, which is a commitment for the union to work continuously on embedding </w:t>
      </w:r>
      <w:r w:rsidR="00547734" w:rsidRPr="00F43474">
        <w:t>the UN Sustainable Development G</w:t>
      </w:r>
      <w:r w:rsidRPr="00F43474">
        <w:t xml:space="preserve">oals </w:t>
      </w:r>
    </w:p>
    <w:p w14:paraId="0112A1EC" w14:textId="37446D15" w:rsidR="00A55BA7" w:rsidRPr="00F43474" w:rsidRDefault="00547734" w:rsidP="00CE3E13">
      <w:pPr>
        <w:pStyle w:val="ListParagraph"/>
        <w:numPr>
          <w:ilvl w:val="0"/>
          <w:numId w:val="12"/>
        </w:numPr>
      </w:pPr>
      <w:r w:rsidRPr="00F43474">
        <w:t>Led on c</w:t>
      </w:r>
      <w:r w:rsidR="00A55BA7" w:rsidRPr="00F43474">
        <w:t>onsult</w:t>
      </w:r>
      <w:r w:rsidRPr="00F43474">
        <w:t>ation</w:t>
      </w:r>
      <w:r w:rsidR="00A55BA7" w:rsidRPr="00F43474">
        <w:t xml:space="preserve"> with the university on their </w:t>
      </w:r>
      <w:r w:rsidRPr="00F43474">
        <w:t xml:space="preserve">new </w:t>
      </w:r>
      <w:r w:rsidR="00A55BA7" w:rsidRPr="00F43474">
        <w:t xml:space="preserve">sustainability </w:t>
      </w:r>
      <w:proofErr w:type="gramStart"/>
      <w:r w:rsidR="00A55BA7" w:rsidRPr="00F43474">
        <w:t>strategy</w:t>
      </w:r>
      <w:proofErr w:type="gramEnd"/>
      <w:r w:rsidR="00A55BA7" w:rsidRPr="00F43474">
        <w:t xml:space="preserve"> </w:t>
      </w:r>
    </w:p>
    <w:p w14:paraId="62236F13" w14:textId="77777777" w:rsidR="00A55BA7" w:rsidRPr="00F43474" w:rsidRDefault="00A55BA7" w:rsidP="00CE3E13">
      <w:pPr>
        <w:pStyle w:val="ListParagraph"/>
        <w:numPr>
          <w:ilvl w:val="0"/>
          <w:numId w:val="12"/>
        </w:numPr>
      </w:pPr>
      <w:r w:rsidRPr="00F43474">
        <w:t xml:space="preserve">Working on bringing back the community garden at Kingston </w:t>
      </w:r>
      <w:proofErr w:type="gramStart"/>
      <w:r w:rsidRPr="00F43474">
        <w:t>Hill;</w:t>
      </w:r>
      <w:proofErr w:type="gramEnd"/>
      <w:r w:rsidRPr="00F43474">
        <w:t xml:space="preserve"> which will be student led </w:t>
      </w:r>
    </w:p>
    <w:p w14:paraId="1C45E976" w14:textId="77777777" w:rsidR="00A55BA7" w:rsidRPr="00F43474" w:rsidRDefault="00A55BA7" w:rsidP="00CE3E13">
      <w:pPr>
        <w:pStyle w:val="ListParagraph"/>
        <w:numPr>
          <w:ilvl w:val="0"/>
          <w:numId w:val="12"/>
        </w:numPr>
      </w:pPr>
      <w:r w:rsidRPr="00F43474">
        <w:t>Was featured in the SOS (Students Organising for Sustainability) podcast for their “intersectionality and sustainability” campaign which debuted at the annual SU Sustainability Summit (that I attended)</w:t>
      </w:r>
    </w:p>
    <w:p w14:paraId="74A18E6A" w14:textId="145776CF" w:rsidR="00A55BA7" w:rsidRPr="00F43474" w:rsidRDefault="00A55BA7" w:rsidP="00CE3E13">
      <w:pPr>
        <w:pStyle w:val="ListParagraph"/>
        <w:numPr>
          <w:ilvl w:val="0"/>
          <w:numId w:val="12"/>
        </w:numPr>
      </w:pPr>
      <w:r w:rsidRPr="00F43474">
        <w:t xml:space="preserve">Collaborated with the university on the Fairtrade Award committee, which looks at a whole institutions approach to sustainability. </w:t>
      </w:r>
    </w:p>
    <w:p w14:paraId="7A75A189" w14:textId="77777777" w:rsidR="00A55BA7" w:rsidRPr="00CE3E13" w:rsidRDefault="00A55BA7" w:rsidP="00CE3E13"/>
    <w:p w14:paraId="72ADB4CC" w14:textId="55DF0C3C" w:rsidR="00A55BA7" w:rsidRPr="00CE3E13" w:rsidRDefault="00A55BA7" w:rsidP="00CE3E13">
      <w:pPr>
        <w:rPr>
          <w:b/>
          <w:bCs/>
        </w:rPr>
      </w:pPr>
      <w:r w:rsidRPr="00CE3E13">
        <w:rPr>
          <w:b/>
          <w:bCs/>
        </w:rPr>
        <w:t xml:space="preserve">Sports </w:t>
      </w:r>
      <w:r w:rsidR="00CE3E13" w:rsidRPr="00CE3E13">
        <w:rPr>
          <w:b/>
          <w:bCs/>
        </w:rPr>
        <w:t>and Societies</w:t>
      </w:r>
    </w:p>
    <w:p w14:paraId="5F8F6E38" w14:textId="57199BC4" w:rsidR="00CE3E13" w:rsidRPr="00F43474" w:rsidRDefault="00CE3E13" w:rsidP="00CE3E13">
      <w:pPr>
        <w:pStyle w:val="ListParagraph"/>
        <w:numPr>
          <w:ilvl w:val="0"/>
          <w:numId w:val="13"/>
        </w:numPr>
      </w:pPr>
      <w:r w:rsidRPr="00F43474">
        <w:t xml:space="preserve">Introduced new societies and sports committee packs to help transition committee leaders into their </w:t>
      </w:r>
      <w:proofErr w:type="gramStart"/>
      <w:r w:rsidRPr="00F43474">
        <w:t>roles</w:t>
      </w:r>
      <w:proofErr w:type="gramEnd"/>
      <w:r w:rsidRPr="00F43474">
        <w:t xml:space="preserve"> </w:t>
      </w:r>
    </w:p>
    <w:p w14:paraId="0C799695" w14:textId="600D8885" w:rsidR="00547734" w:rsidRPr="00F43474" w:rsidRDefault="00547734" w:rsidP="00CE3E13">
      <w:pPr>
        <w:pStyle w:val="ListParagraph"/>
        <w:numPr>
          <w:ilvl w:val="0"/>
          <w:numId w:val="13"/>
        </w:numPr>
      </w:pPr>
      <w:r w:rsidRPr="00F43474">
        <w:t xml:space="preserve">Worked to deliver new online/virtual committee </w:t>
      </w:r>
      <w:proofErr w:type="gramStart"/>
      <w:r w:rsidRPr="00F43474">
        <w:t>training</w:t>
      </w:r>
      <w:proofErr w:type="gramEnd"/>
    </w:p>
    <w:p w14:paraId="5721FC67" w14:textId="4E5CF77E" w:rsidR="00A55BA7" w:rsidRPr="00F43474" w:rsidRDefault="00A55BA7" w:rsidP="00CE3E13">
      <w:pPr>
        <w:pStyle w:val="ListParagraph"/>
        <w:numPr>
          <w:ilvl w:val="0"/>
          <w:numId w:val="13"/>
        </w:numPr>
      </w:pPr>
      <w:r w:rsidRPr="00F43474">
        <w:t xml:space="preserve">Worked </w:t>
      </w:r>
      <w:r w:rsidR="00CE3E13" w:rsidRPr="00F43474">
        <w:t>o</w:t>
      </w:r>
      <w:r w:rsidRPr="00F43474">
        <w:t xml:space="preserve">n monthly fitness initiative with SWAG to get students active during </w:t>
      </w:r>
      <w:proofErr w:type="gramStart"/>
      <w:r w:rsidRPr="00F43474">
        <w:t>lockdown</w:t>
      </w:r>
      <w:proofErr w:type="gramEnd"/>
      <w:r w:rsidRPr="00F43474">
        <w:t xml:space="preserve"> </w:t>
      </w:r>
    </w:p>
    <w:p w14:paraId="34B583D0" w14:textId="005B8E23" w:rsidR="00CE3E13" w:rsidRPr="00F43474" w:rsidRDefault="00547734" w:rsidP="00CE3E13">
      <w:pPr>
        <w:pStyle w:val="ListParagraph"/>
        <w:numPr>
          <w:ilvl w:val="0"/>
          <w:numId w:val="13"/>
        </w:numPr>
      </w:pPr>
      <w:r w:rsidRPr="00F43474">
        <w:t>Attended the BUCS</w:t>
      </w:r>
      <w:r w:rsidR="00A55BA7" w:rsidRPr="00F43474">
        <w:t xml:space="preserve"> AGM as a delegate </w:t>
      </w:r>
    </w:p>
    <w:p w14:paraId="569FBBB3" w14:textId="2CCC7763" w:rsidR="00CE3E13" w:rsidRPr="00F43474" w:rsidRDefault="00A55BA7" w:rsidP="00CE3E13">
      <w:pPr>
        <w:pStyle w:val="ListParagraph"/>
        <w:numPr>
          <w:ilvl w:val="0"/>
          <w:numId w:val="13"/>
        </w:numPr>
      </w:pPr>
      <w:r w:rsidRPr="00F43474">
        <w:t xml:space="preserve">Created a giveaway for society members to receive goodies just before the </w:t>
      </w:r>
      <w:proofErr w:type="gramStart"/>
      <w:r w:rsidRPr="00F43474">
        <w:t>holidays</w:t>
      </w:r>
      <w:proofErr w:type="gramEnd"/>
      <w:r w:rsidRPr="00F43474">
        <w:t xml:space="preserve"> </w:t>
      </w:r>
    </w:p>
    <w:p w14:paraId="174E24AE" w14:textId="45560313" w:rsidR="00A55BA7" w:rsidRPr="00F43474" w:rsidRDefault="00A55BA7" w:rsidP="00CE3E13">
      <w:pPr>
        <w:pStyle w:val="ListParagraph"/>
        <w:numPr>
          <w:ilvl w:val="0"/>
          <w:numId w:val="13"/>
        </w:numPr>
      </w:pPr>
      <w:r w:rsidRPr="00F43474">
        <w:t xml:space="preserve">Attended Faculty meetings to champion for more students to become involved in academic societies and to increase staff support for </w:t>
      </w:r>
      <w:proofErr w:type="gramStart"/>
      <w:r w:rsidRPr="00F43474">
        <w:t>them</w:t>
      </w:r>
      <w:proofErr w:type="gramEnd"/>
    </w:p>
    <w:p w14:paraId="4A0E5FBA" w14:textId="6B176F43" w:rsidR="00A55BA7" w:rsidRPr="00F43474" w:rsidRDefault="00A55BA7" w:rsidP="00CE3E13">
      <w:pPr>
        <w:pStyle w:val="ListParagraph"/>
        <w:numPr>
          <w:ilvl w:val="0"/>
          <w:numId w:val="13"/>
        </w:numPr>
      </w:pPr>
      <w:r w:rsidRPr="00F43474">
        <w:t xml:space="preserve">Reviewed the funding </w:t>
      </w:r>
      <w:r w:rsidR="00547734" w:rsidRPr="00F43474">
        <w:t xml:space="preserve">process </w:t>
      </w:r>
      <w:r w:rsidRPr="00F43474">
        <w:t>for this year so that it is as accessible as possible given the</w:t>
      </w:r>
      <w:r w:rsidR="00CE3E13" w:rsidRPr="00F43474">
        <w:t xml:space="preserve"> </w:t>
      </w:r>
      <w:r w:rsidRPr="00F43474">
        <w:t xml:space="preserve">Covid </w:t>
      </w:r>
      <w:proofErr w:type="gramStart"/>
      <w:r w:rsidRPr="00F43474">
        <w:t>circumstances</w:t>
      </w:r>
      <w:proofErr w:type="gramEnd"/>
      <w:r w:rsidRPr="00F43474">
        <w:t xml:space="preserve"> </w:t>
      </w:r>
    </w:p>
    <w:p w14:paraId="602C2C9B" w14:textId="77777777" w:rsidR="00CE3E13" w:rsidRPr="00CE3E13" w:rsidRDefault="00CE3E13" w:rsidP="00CE3E13"/>
    <w:p w14:paraId="261441F7" w14:textId="60921B3F" w:rsidR="00A55BA7" w:rsidRPr="00CE3E13" w:rsidRDefault="00A55BA7" w:rsidP="00CE3E13">
      <w:pPr>
        <w:rPr>
          <w:b/>
          <w:bCs/>
        </w:rPr>
      </w:pPr>
      <w:r w:rsidRPr="00CE3E13">
        <w:rPr>
          <w:b/>
          <w:bCs/>
        </w:rPr>
        <w:t xml:space="preserve">General Student Opportunities </w:t>
      </w:r>
    </w:p>
    <w:p w14:paraId="72337133" w14:textId="25608B29" w:rsidR="00A55BA7" w:rsidRPr="00F43474" w:rsidRDefault="00CE3E13" w:rsidP="00CE3E13">
      <w:pPr>
        <w:pStyle w:val="ListParagraph"/>
        <w:numPr>
          <w:ilvl w:val="0"/>
          <w:numId w:val="14"/>
        </w:numPr>
      </w:pPr>
      <w:r w:rsidRPr="00F43474">
        <w:t xml:space="preserve">Worked on the isolation packs for students in </w:t>
      </w:r>
      <w:proofErr w:type="gramStart"/>
      <w:r w:rsidRPr="00F43474">
        <w:t>quarantine</w:t>
      </w:r>
      <w:proofErr w:type="gramEnd"/>
    </w:p>
    <w:p w14:paraId="0B0666FB" w14:textId="1A0796CF" w:rsidR="00A55BA7" w:rsidRPr="00F43474" w:rsidRDefault="00A55BA7" w:rsidP="00CE3E13">
      <w:pPr>
        <w:pStyle w:val="ListParagraph"/>
        <w:numPr>
          <w:ilvl w:val="0"/>
          <w:numId w:val="14"/>
        </w:numPr>
      </w:pPr>
      <w:r w:rsidRPr="00F43474">
        <w:t xml:space="preserve">Successfully launched our new FREE skills </w:t>
      </w:r>
      <w:r w:rsidR="00547734" w:rsidRPr="00F43474">
        <w:t xml:space="preserve">development </w:t>
      </w:r>
      <w:r w:rsidRPr="00F43474">
        <w:t xml:space="preserve">workshops for students to </w:t>
      </w:r>
      <w:proofErr w:type="gramStart"/>
      <w:r w:rsidRPr="00F43474">
        <w:t>attend</w:t>
      </w:r>
      <w:proofErr w:type="gramEnd"/>
    </w:p>
    <w:p w14:paraId="6FA14B10" w14:textId="53092CA3" w:rsidR="00A55BA7" w:rsidRPr="00F43474" w:rsidRDefault="00A55BA7" w:rsidP="00CE3E13">
      <w:pPr>
        <w:pStyle w:val="ListParagraph"/>
        <w:numPr>
          <w:ilvl w:val="0"/>
          <w:numId w:val="14"/>
        </w:numPr>
      </w:pPr>
      <w:r w:rsidRPr="00F43474">
        <w:t xml:space="preserve">Attended </w:t>
      </w:r>
      <w:r w:rsidR="00CE3E13" w:rsidRPr="00F43474">
        <w:t>countless inductions and</w:t>
      </w:r>
      <w:r w:rsidRPr="00F43474">
        <w:t xml:space="preserve"> lectures </w:t>
      </w:r>
      <w:r w:rsidR="00CE3E13" w:rsidRPr="00F43474">
        <w:t>throughout the year</w:t>
      </w:r>
      <w:r w:rsidRPr="00F43474">
        <w:t xml:space="preserve"> to reach as many different </w:t>
      </w:r>
      <w:proofErr w:type="gramStart"/>
      <w:r w:rsidRPr="00F43474">
        <w:t>students</w:t>
      </w:r>
      <w:proofErr w:type="gramEnd"/>
      <w:r w:rsidRPr="00F43474">
        <w:t xml:space="preserve"> to talk about opportunities they can get involved with</w:t>
      </w:r>
    </w:p>
    <w:p w14:paraId="1053758B" w14:textId="49253E22" w:rsidR="00A55BA7" w:rsidRPr="00F43474" w:rsidRDefault="00547734" w:rsidP="00CE3E13">
      <w:pPr>
        <w:pStyle w:val="ListParagraph"/>
        <w:numPr>
          <w:ilvl w:val="0"/>
          <w:numId w:val="14"/>
        </w:numPr>
      </w:pPr>
      <w:r w:rsidRPr="00F43474">
        <w:t>Sat on the Network of E</w:t>
      </w:r>
      <w:r w:rsidR="00A55BA7" w:rsidRPr="00F43474">
        <w:t xml:space="preserve">quality Champions’ projects panel, which looks at </w:t>
      </w:r>
      <w:proofErr w:type="gramStart"/>
      <w:r w:rsidR="00A55BA7" w:rsidRPr="00F43474">
        <w:t xml:space="preserve">giving </w:t>
      </w:r>
      <w:r w:rsidR="00CE3E13" w:rsidRPr="00F43474">
        <w:t xml:space="preserve"> </w:t>
      </w:r>
      <w:r w:rsidR="00A55BA7" w:rsidRPr="00F43474">
        <w:t>funding</w:t>
      </w:r>
      <w:proofErr w:type="gramEnd"/>
      <w:r w:rsidR="00A55BA7" w:rsidRPr="00F43474">
        <w:t xml:space="preserve"> to projects that will positively affect the minority students at university.</w:t>
      </w:r>
    </w:p>
    <w:p w14:paraId="41C4B123" w14:textId="4DB8CBA6" w:rsidR="00DF7211" w:rsidRPr="00F43474" w:rsidRDefault="00DF7211" w:rsidP="00CE3E13">
      <w:pPr>
        <w:pStyle w:val="ListParagraph"/>
        <w:numPr>
          <w:ilvl w:val="0"/>
          <w:numId w:val="14"/>
        </w:numPr>
      </w:pPr>
      <w:r w:rsidRPr="00F43474">
        <w:t>Launched the new commercial venture for the Union – Not My Beautiful House.</w:t>
      </w:r>
    </w:p>
    <w:p w14:paraId="0317E6A7" w14:textId="3DE345E4" w:rsidR="00CE3E13" w:rsidRPr="00F43474" w:rsidRDefault="00CE3E13" w:rsidP="00C438F8">
      <w:pPr>
        <w:pStyle w:val="ListParagraph"/>
      </w:pPr>
    </w:p>
    <w:p w14:paraId="2DAAF256" w14:textId="77777777" w:rsidR="00A55BA7" w:rsidRPr="00A55BA7" w:rsidRDefault="00A55BA7" w:rsidP="00A55BA7">
      <w:pPr>
        <w:rPr>
          <w:rFonts w:cstheme="minorHAnsi"/>
        </w:rPr>
      </w:pPr>
    </w:p>
    <w:p w14:paraId="1DA59636" w14:textId="77777777" w:rsidR="00A55BA7" w:rsidRPr="00A55BA7" w:rsidRDefault="00A55BA7" w:rsidP="00A55BA7">
      <w:pPr>
        <w:spacing w:after="0"/>
        <w:ind w:left="360"/>
        <w:rPr>
          <w:rFonts w:cstheme="minorHAnsi"/>
          <w:bCs/>
          <w:sz w:val="24"/>
        </w:rPr>
      </w:pPr>
    </w:p>
    <w:p w14:paraId="0AA8CE53" w14:textId="77777777" w:rsidR="009A1340" w:rsidRPr="00A55BA7" w:rsidRDefault="009A1340" w:rsidP="009A1340">
      <w:pPr>
        <w:rPr>
          <w:rFonts w:cstheme="minorHAnsi"/>
          <w:sz w:val="28"/>
        </w:rPr>
      </w:pPr>
    </w:p>
    <w:p w14:paraId="668437C8" w14:textId="77777777" w:rsidR="00EB4380" w:rsidRPr="00A55BA7" w:rsidRDefault="00EB4380" w:rsidP="009A1340">
      <w:pPr>
        <w:rPr>
          <w:rFonts w:cstheme="minorHAnsi"/>
          <w:sz w:val="28"/>
        </w:rPr>
      </w:pPr>
    </w:p>
    <w:p w14:paraId="795CE5EB" w14:textId="77777777" w:rsidR="00EB4380" w:rsidRPr="00A55BA7" w:rsidRDefault="00EB4380" w:rsidP="009A1340">
      <w:pPr>
        <w:rPr>
          <w:rFonts w:cstheme="minorHAnsi"/>
          <w:sz w:val="28"/>
        </w:rPr>
      </w:pPr>
    </w:p>
    <w:sectPr w:rsidR="00EB4380" w:rsidRPr="00A55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0064" w14:textId="77777777" w:rsidR="008A304D" w:rsidRDefault="008A304D" w:rsidP="00EB4380">
      <w:pPr>
        <w:spacing w:after="0" w:line="240" w:lineRule="auto"/>
      </w:pPr>
      <w:r>
        <w:separator/>
      </w:r>
    </w:p>
  </w:endnote>
  <w:endnote w:type="continuationSeparator" w:id="0">
    <w:p w14:paraId="73770888" w14:textId="77777777" w:rsidR="008A304D" w:rsidRDefault="008A304D" w:rsidP="00EB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CC5F" w14:textId="77777777" w:rsidR="008A304D" w:rsidRDefault="008A304D" w:rsidP="00EB4380">
      <w:pPr>
        <w:spacing w:after="0" w:line="240" w:lineRule="auto"/>
      </w:pPr>
      <w:r>
        <w:separator/>
      </w:r>
    </w:p>
  </w:footnote>
  <w:footnote w:type="continuationSeparator" w:id="0">
    <w:p w14:paraId="2BD2FE1E" w14:textId="77777777" w:rsidR="008A304D" w:rsidRDefault="008A304D" w:rsidP="00EB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588"/>
    <w:multiLevelType w:val="hybridMultilevel"/>
    <w:tmpl w:val="67BAD188"/>
    <w:lvl w:ilvl="0" w:tplc="DF40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8E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45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E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C6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B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186843"/>
    <w:multiLevelType w:val="hybridMultilevel"/>
    <w:tmpl w:val="51BE64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580"/>
    <w:multiLevelType w:val="hybridMultilevel"/>
    <w:tmpl w:val="52B08910"/>
    <w:lvl w:ilvl="0" w:tplc="B4F8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E9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8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2B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0B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8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0E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AB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C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974BEF"/>
    <w:multiLevelType w:val="hybridMultilevel"/>
    <w:tmpl w:val="94B0C1E0"/>
    <w:lvl w:ilvl="0" w:tplc="508C5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8C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E4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EB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A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82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64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47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282034"/>
    <w:multiLevelType w:val="hybridMultilevel"/>
    <w:tmpl w:val="8F7CF914"/>
    <w:lvl w:ilvl="0" w:tplc="986E43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2B73"/>
    <w:multiLevelType w:val="hybridMultilevel"/>
    <w:tmpl w:val="41B8B810"/>
    <w:lvl w:ilvl="0" w:tplc="508C5C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3422"/>
    <w:multiLevelType w:val="hybridMultilevel"/>
    <w:tmpl w:val="E73CA904"/>
    <w:lvl w:ilvl="0" w:tplc="C40CA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6303F"/>
    <w:multiLevelType w:val="hybridMultilevel"/>
    <w:tmpl w:val="4F4209D0"/>
    <w:lvl w:ilvl="0" w:tplc="508C5C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16A67"/>
    <w:multiLevelType w:val="hybridMultilevel"/>
    <w:tmpl w:val="77EAC7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C138C"/>
    <w:multiLevelType w:val="hybridMultilevel"/>
    <w:tmpl w:val="07EA20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F7FC6"/>
    <w:multiLevelType w:val="hybridMultilevel"/>
    <w:tmpl w:val="649E6AB6"/>
    <w:lvl w:ilvl="0" w:tplc="508C5C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1650"/>
    <w:multiLevelType w:val="hybridMultilevel"/>
    <w:tmpl w:val="4AC0108E"/>
    <w:lvl w:ilvl="0" w:tplc="9176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4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27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86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8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64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3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81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23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7B6D1E"/>
    <w:multiLevelType w:val="hybridMultilevel"/>
    <w:tmpl w:val="D52C73CC"/>
    <w:lvl w:ilvl="0" w:tplc="C40CA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7FE"/>
    <w:multiLevelType w:val="hybridMultilevel"/>
    <w:tmpl w:val="5AD40C0A"/>
    <w:lvl w:ilvl="0" w:tplc="33ACB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A0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4C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CB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64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C0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04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03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40"/>
    <w:rsid w:val="0012525D"/>
    <w:rsid w:val="001F4F9C"/>
    <w:rsid w:val="004E4139"/>
    <w:rsid w:val="00547734"/>
    <w:rsid w:val="00785DC0"/>
    <w:rsid w:val="00882D6A"/>
    <w:rsid w:val="008A304D"/>
    <w:rsid w:val="009167FE"/>
    <w:rsid w:val="009A1340"/>
    <w:rsid w:val="00A55BA7"/>
    <w:rsid w:val="00B80A81"/>
    <w:rsid w:val="00C438F8"/>
    <w:rsid w:val="00CE3E13"/>
    <w:rsid w:val="00DC05CE"/>
    <w:rsid w:val="00DF7211"/>
    <w:rsid w:val="00EB4380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EF6EE"/>
  <w15:chartTrackingRefBased/>
  <w15:docId w15:val="{45EAD383-710C-4487-AC56-41E5363D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Muna</dc:creator>
  <cp:keywords/>
  <dc:description/>
  <cp:lastModifiedBy>Ali, Muna</cp:lastModifiedBy>
  <cp:revision>7</cp:revision>
  <dcterms:created xsi:type="dcterms:W3CDTF">2021-06-16T13:05:00Z</dcterms:created>
  <dcterms:modified xsi:type="dcterms:W3CDTF">2021-06-18T11:55:00Z</dcterms:modified>
</cp:coreProperties>
</file>